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r>
        <w:rPr>
          <w:rStyle w:val="a4"/>
          <w:color w:val="111111"/>
          <w:bdr w:val="none" w:sz="0" w:space="0" w:color="auto" w:frame="1"/>
        </w:rPr>
        <w:t>муниципальное дошкольное образовательное учреждение детский сад № 46</w:t>
      </w: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2A5C8B">
      <w:pPr>
        <w:pStyle w:val="a3"/>
        <w:shd w:val="clear" w:color="auto" w:fill="FFFFFF"/>
        <w:spacing w:before="0" w:beforeAutospacing="0" w:after="0" w:afterAutospacing="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Pr="002A5C8B" w:rsidRDefault="007217B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2A5C8B">
        <w:rPr>
          <w:rStyle w:val="a4"/>
          <w:color w:val="111111"/>
          <w:sz w:val="36"/>
          <w:szCs w:val="36"/>
          <w:bdr w:val="none" w:sz="0" w:space="0" w:color="auto" w:frame="1"/>
        </w:rPr>
        <w:t>Сценарий</w:t>
      </w:r>
    </w:p>
    <w:p w:rsidR="002A5C8B" w:rsidRPr="002A5C8B" w:rsidRDefault="007217B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2A5C8B">
        <w:rPr>
          <w:rStyle w:val="a4"/>
          <w:color w:val="111111"/>
          <w:sz w:val="36"/>
          <w:szCs w:val="36"/>
          <w:bdr w:val="none" w:sz="0" w:space="0" w:color="auto" w:frame="1"/>
        </w:rPr>
        <w:t>образовательного события</w:t>
      </w:r>
    </w:p>
    <w:p w:rsidR="002A5C8B" w:rsidRDefault="007217B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sidRPr="002A5C8B">
        <w:rPr>
          <w:rStyle w:val="a4"/>
          <w:color w:val="111111"/>
          <w:sz w:val="36"/>
          <w:szCs w:val="36"/>
          <w:bdr w:val="none" w:sz="0" w:space="0" w:color="auto" w:frame="1"/>
        </w:rPr>
        <w:t>«Посвящения в отряд Ю</w:t>
      </w:r>
      <w:r w:rsidR="002A5C8B">
        <w:rPr>
          <w:rStyle w:val="a4"/>
          <w:color w:val="111111"/>
          <w:sz w:val="36"/>
          <w:szCs w:val="36"/>
          <w:bdr w:val="none" w:sz="0" w:space="0" w:color="auto" w:frame="1"/>
        </w:rPr>
        <w:t>П</w:t>
      </w:r>
      <w:r w:rsidRPr="002A5C8B">
        <w:rPr>
          <w:rStyle w:val="a4"/>
          <w:color w:val="111111"/>
          <w:sz w:val="36"/>
          <w:szCs w:val="36"/>
          <w:bdr w:val="none" w:sz="0" w:space="0" w:color="auto" w:frame="1"/>
        </w:rPr>
        <w:t xml:space="preserve">ИД» </w:t>
      </w:r>
    </w:p>
    <w:p w:rsidR="007217BB" w:rsidRPr="002A5C8B" w:rsidRDefault="002A5C8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r>
        <w:rPr>
          <w:rStyle w:val="a4"/>
          <w:color w:val="111111"/>
          <w:sz w:val="36"/>
          <w:szCs w:val="36"/>
          <w:bdr w:val="none" w:sz="0" w:space="0" w:color="auto" w:frame="1"/>
        </w:rPr>
        <w:t>группа дошкольного возраста (6-7 лет)</w:t>
      </w:r>
    </w:p>
    <w:p w:rsidR="002A5C8B" w:rsidRPr="002A5C8B" w:rsidRDefault="002A5C8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5C8B" w:rsidRPr="002A5C8B" w:rsidRDefault="002A5C8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5C8B" w:rsidRPr="002A5C8B" w:rsidRDefault="002A5C8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5C8B" w:rsidRPr="002A5C8B" w:rsidRDefault="002A5C8B" w:rsidP="002A5C8B">
      <w:pPr>
        <w:pStyle w:val="a3"/>
        <w:shd w:val="clear" w:color="auto" w:fill="FFFFFF"/>
        <w:spacing w:before="0" w:beforeAutospacing="0" w:after="0" w:afterAutospacing="0"/>
        <w:ind w:firstLine="360"/>
        <w:jc w:val="center"/>
        <w:rPr>
          <w:rStyle w:val="a4"/>
          <w:color w:val="111111"/>
          <w:sz w:val="36"/>
          <w:szCs w:val="36"/>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7217BB">
      <w:pPr>
        <w:pStyle w:val="a3"/>
        <w:shd w:val="clear" w:color="auto" w:fill="FFFFFF"/>
        <w:spacing w:before="0" w:beforeAutospacing="0" w:after="0" w:afterAutospacing="0"/>
        <w:ind w:firstLine="360"/>
        <w:jc w:val="both"/>
        <w:rPr>
          <w:rStyle w:val="a4"/>
          <w:color w:val="111111"/>
          <w:bdr w:val="none" w:sz="0" w:space="0" w:color="auto" w:frame="1"/>
        </w:rPr>
      </w:pPr>
    </w:p>
    <w:p w:rsidR="002A5C8B" w:rsidRDefault="002A5C8B" w:rsidP="002A5C8B">
      <w:pPr>
        <w:pStyle w:val="a3"/>
        <w:shd w:val="clear" w:color="auto" w:fill="FFFFFF"/>
        <w:spacing w:before="0" w:beforeAutospacing="0" w:after="0" w:afterAutospacing="0"/>
        <w:rPr>
          <w:rStyle w:val="a4"/>
          <w:color w:val="111111"/>
          <w:bdr w:val="none" w:sz="0" w:space="0" w:color="auto" w:frame="1"/>
        </w:rPr>
      </w:pPr>
    </w:p>
    <w:p w:rsidR="007217BB" w:rsidRPr="007217BB" w:rsidRDefault="002A5C8B" w:rsidP="002A5C8B">
      <w:pPr>
        <w:pStyle w:val="a3"/>
        <w:shd w:val="clear" w:color="auto" w:fill="FFFFFF"/>
        <w:spacing w:before="0" w:beforeAutospacing="0" w:after="0" w:afterAutospacing="0"/>
        <w:rPr>
          <w:color w:val="111111"/>
        </w:rPr>
      </w:pPr>
      <w:r>
        <w:rPr>
          <w:rStyle w:val="a4"/>
          <w:color w:val="111111"/>
          <w:bdr w:val="none" w:sz="0" w:space="0" w:color="auto" w:frame="1"/>
        </w:rPr>
        <w:lastRenderedPageBreak/>
        <w:t xml:space="preserve">       </w:t>
      </w:r>
      <w:r w:rsidR="007217BB" w:rsidRPr="007217BB">
        <w:rPr>
          <w:rStyle w:val="a4"/>
          <w:color w:val="111111"/>
          <w:bdr w:val="none" w:sz="0" w:space="0" w:color="auto" w:frame="1"/>
        </w:rPr>
        <w:t>Цель:</w:t>
      </w:r>
      <w:r w:rsidR="007217BB" w:rsidRPr="007217BB">
        <w:rPr>
          <w:color w:val="111111"/>
        </w:rPr>
        <w:t> формирование у детей навыков безопасного поведения на дороге; посвящение детей в Юные Инспекторы Движения.</w:t>
      </w:r>
    </w:p>
    <w:p w:rsidR="007217BB" w:rsidRPr="00F97292" w:rsidRDefault="007217BB" w:rsidP="00F97292">
      <w:pPr>
        <w:pStyle w:val="a3"/>
        <w:shd w:val="clear" w:color="auto" w:fill="FFFFFF"/>
        <w:spacing w:before="0" w:beforeAutospacing="0" w:after="0" w:afterAutospacing="0"/>
        <w:ind w:firstLine="360"/>
        <w:rPr>
          <w:b/>
          <w:color w:val="111111"/>
        </w:rPr>
      </w:pPr>
      <w:r w:rsidRPr="00F97292">
        <w:rPr>
          <w:b/>
          <w:color w:val="111111"/>
        </w:rPr>
        <w:t>Задачи:</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создать радостную атмосферы праздника, вызывающую чувство радости и желание принимать активное участие в процессе подготовки и проведения праздничных мероприятий;</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формировать у детей положительное отношение к правилам дорожного движения, желание изучать, соблюдать и применять их в повседневной жизни;</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закреплять навыки безопасного поведения на дороге, улице;</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способствовать сплочению детского коллектива через активные формы взаимодействия;</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воспитывать осознание необходимости использовать светоотражатели на одежде.</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вызвать у детей желание стать членом отряда ЮИД.</w:t>
      </w:r>
    </w:p>
    <w:p w:rsidR="007217BB" w:rsidRPr="006358C6" w:rsidRDefault="006358C6" w:rsidP="00F97292">
      <w:pPr>
        <w:pStyle w:val="a3"/>
        <w:shd w:val="clear" w:color="auto" w:fill="FFFFFF"/>
        <w:spacing w:before="225" w:beforeAutospacing="0" w:after="0" w:afterAutospacing="0"/>
        <w:ind w:firstLine="360"/>
        <w:rPr>
          <w:i/>
          <w:color w:val="111111"/>
        </w:rPr>
      </w:pPr>
      <w:r w:rsidRPr="006358C6">
        <w:rPr>
          <w:i/>
          <w:color w:val="111111"/>
        </w:rPr>
        <w:t>Материалы и оборудование:</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дорожные знаки; макет светофора, пешеходного перехода;</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жилетки со светоотражающими элементами;</w:t>
      </w:r>
    </w:p>
    <w:p w:rsidR="007217BB" w:rsidRPr="007217BB" w:rsidRDefault="007217BB" w:rsidP="00F97292">
      <w:pPr>
        <w:pStyle w:val="a3"/>
        <w:shd w:val="clear" w:color="auto" w:fill="FFFFFF"/>
        <w:spacing w:before="225" w:beforeAutospacing="0" w:after="0" w:afterAutospacing="0"/>
        <w:ind w:firstLine="360"/>
        <w:rPr>
          <w:color w:val="111111"/>
        </w:rPr>
      </w:pPr>
      <w:r w:rsidRPr="007217BB">
        <w:rPr>
          <w:color w:val="111111"/>
        </w:rPr>
        <w:t xml:space="preserve">• разные виды </w:t>
      </w:r>
      <w:proofErr w:type="spellStart"/>
      <w:r w:rsidRPr="007217BB">
        <w:rPr>
          <w:color w:val="111111"/>
        </w:rPr>
        <w:t>фликеров</w:t>
      </w:r>
      <w:proofErr w:type="spellEnd"/>
      <w:r w:rsidRPr="007217BB">
        <w:rPr>
          <w:color w:val="111111"/>
        </w:rPr>
        <w:t xml:space="preserve"> (подвески, знач</w:t>
      </w:r>
      <w:r w:rsidR="00F97292">
        <w:rPr>
          <w:color w:val="111111"/>
        </w:rPr>
        <w:t xml:space="preserve">ки, наклейки, браслеты, </w:t>
      </w:r>
      <w:proofErr w:type="spellStart"/>
      <w:r w:rsidR="00F97292">
        <w:rPr>
          <w:color w:val="111111"/>
        </w:rPr>
        <w:t>брелки</w:t>
      </w:r>
      <w:proofErr w:type="spellEnd"/>
      <w:r w:rsidR="00F97292">
        <w:rPr>
          <w:color w:val="111111"/>
        </w:rPr>
        <w:t>);</w:t>
      </w:r>
    </w:p>
    <w:p w:rsidR="007217BB" w:rsidRPr="007217BB" w:rsidRDefault="00F97292" w:rsidP="00F97292">
      <w:pPr>
        <w:pStyle w:val="a3"/>
        <w:shd w:val="clear" w:color="auto" w:fill="FFFFFF"/>
        <w:spacing w:before="225" w:beforeAutospacing="0" w:after="0" w:afterAutospacing="0"/>
        <w:ind w:firstLine="360"/>
        <w:rPr>
          <w:color w:val="111111"/>
        </w:rPr>
      </w:pPr>
      <w:r>
        <w:rPr>
          <w:color w:val="111111"/>
        </w:rPr>
        <w:t>• эмблемы-значки ЮИД.</w:t>
      </w:r>
    </w:p>
    <w:p w:rsidR="007217BB" w:rsidRPr="007217BB" w:rsidRDefault="007217BB" w:rsidP="007217BB">
      <w:pPr>
        <w:pStyle w:val="a3"/>
        <w:shd w:val="clear" w:color="auto" w:fill="FFFFFF"/>
        <w:spacing w:before="0" w:beforeAutospacing="0" w:after="0" w:afterAutospacing="0"/>
        <w:ind w:firstLine="360"/>
        <w:rPr>
          <w:color w:val="111111"/>
        </w:rPr>
      </w:pPr>
      <w:r w:rsidRPr="007217BB">
        <w:rPr>
          <w:rStyle w:val="a4"/>
          <w:color w:val="111111"/>
          <w:bdr w:val="none" w:sz="0" w:space="0" w:color="auto" w:frame="1"/>
        </w:rPr>
        <w:t>Ход: </w:t>
      </w:r>
      <w:r w:rsidR="00F84A29">
        <w:rPr>
          <w:color w:val="111111"/>
        </w:rPr>
        <w:t>Звучит музыка. Дети входят в зал.</w:t>
      </w:r>
    </w:p>
    <w:p w:rsidR="007217BB" w:rsidRPr="007217BB" w:rsidRDefault="007217BB" w:rsidP="007217BB">
      <w:pPr>
        <w:pStyle w:val="a3"/>
        <w:shd w:val="clear" w:color="auto" w:fill="FFFFFF"/>
        <w:spacing w:before="0" w:beforeAutospacing="0" w:after="0" w:afterAutospacing="0"/>
        <w:ind w:firstLine="360"/>
        <w:rPr>
          <w:color w:val="111111"/>
        </w:rPr>
      </w:pPr>
      <w:r w:rsidRPr="007217BB">
        <w:rPr>
          <w:rStyle w:val="a4"/>
          <w:color w:val="111111"/>
          <w:bdr w:val="none" w:sz="0" w:space="0" w:color="auto" w:frame="1"/>
        </w:rPr>
        <w:t>В</w:t>
      </w:r>
      <w:r w:rsidR="00F97292">
        <w:rPr>
          <w:rStyle w:val="a4"/>
          <w:color w:val="111111"/>
          <w:bdr w:val="none" w:sz="0" w:space="0" w:color="auto" w:frame="1"/>
        </w:rPr>
        <w:t>едущий</w:t>
      </w:r>
      <w:r w:rsidRPr="007217BB">
        <w:rPr>
          <w:rStyle w:val="a4"/>
          <w:color w:val="111111"/>
          <w:bdr w:val="none" w:sz="0" w:space="0" w:color="auto" w:frame="1"/>
        </w:rPr>
        <w:t>:</w:t>
      </w:r>
    </w:p>
    <w:p w:rsidR="00F97292" w:rsidRDefault="007217BB" w:rsidP="00F97292">
      <w:pPr>
        <w:pStyle w:val="a3"/>
        <w:shd w:val="clear" w:color="auto" w:fill="FFFFFF"/>
        <w:spacing w:before="225" w:beforeAutospacing="0" w:after="225" w:afterAutospacing="0"/>
        <w:ind w:firstLine="360"/>
        <w:rPr>
          <w:rFonts w:ascii="PT Astra Serif" w:hAnsi="PT Astra Serif"/>
          <w:color w:val="000000"/>
          <w:shd w:val="clear" w:color="auto" w:fill="FFFFFF"/>
        </w:rPr>
      </w:pPr>
      <w:r w:rsidRPr="007217BB">
        <w:rPr>
          <w:color w:val="111111"/>
        </w:rPr>
        <w:t>Здравствуйте, дорогие ребята. Сегодня у нас торжественный день</w:t>
      </w:r>
      <w:r w:rsidR="00BA5F2D">
        <w:rPr>
          <w:rFonts w:ascii="PT Astra Serif" w:hAnsi="PT Astra Serif"/>
          <w:color w:val="000000"/>
          <w:shd w:val="clear" w:color="auto" w:fill="FFFFFF"/>
        </w:rPr>
        <w:t xml:space="preserve">! </w:t>
      </w:r>
      <w:r w:rsidR="00F97292">
        <w:rPr>
          <w:rFonts w:ascii="PT Astra Serif" w:hAnsi="PT Astra Serif" w:hint="eastAsia"/>
          <w:color w:val="000000"/>
          <w:shd w:val="clear" w:color="auto" w:fill="FFFFFF"/>
        </w:rPr>
        <w:t>В</w:t>
      </w:r>
      <w:r w:rsidR="00F97292">
        <w:rPr>
          <w:rFonts w:ascii="PT Astra Serif" w:hAnsi="PT Astra Serif"/>
          <w:color w:val="000000"/>
          <w:shd w:val="clear" w:color="auto" w:fill="FFFFFF"/>
        </w:rPr>
        <w:t xml:space="preserve"> этот день </w:t>
      </w:r>
      <w:r w:rsidR="00F97292">
        <w:rPr>
          <w:color w:val="111111"/>
        </w:rPr>
        <w:t>м</w:t>
      </w:r>
      <w:r w:rsidR="00F97292" w:rsidRPr="007217BB">
        <w:rPr>
          <w:color w:val="111111"/>
        </w:rPr>
        <w:t>ы принимаем в отряд</w:t>
      </w:r>
      <w:r w:rsidR="00F97292">
        <w:rPr>
          <w:color w:val="111111"/>
        </w:rPr>
        <w:t xml:space="preserve"> Юных Инспекторов Движения</w:t>
      </w:r>
      <w:r w:rsidR="00F97292" w:rsidRPr="007217BB">
        <w:rPr>
          <w:color w:val="111111"/>
        </w:rPr>
        <w:t xml:space="preserve"> ребят, которые перешли в нашу подготовительную</w:t>
      </w:r>
      <w:r w:rsidR="00BA5F2D">
        <w:rPr>
          <w:rFonts w:ascii="PT Astra Serif" w:hAnsi="PT Astra Serif"/>
          <w:color w:val="000000"/>
          <w:shd w:val="clear" w:color="auto" w:fill="FFFFFF"/>
        </w:rPr>
        <w:t xml:space="preserve">. В связи с этим событием </w:t>
      </w:r>
      <w:proofErr w:type="spellStart"/>
      <w:r w:rsidR="00F97292">
        <w:rPr>
          <w:rFonts w:ascii="PT Astra Serif" w:hAnsi="PT Astra Serif"/>
          <w:color w:val="000000"/>
          <w:shd w:val="clear" w:color="auto" w:fill="FFFFFF"/>
        </w:rPr>
        <w:t>ю</w:t>
      </w:r>
      <w:r w:rsidR="005301A9">
        <w:rPr>
          <w:rFonts w:ascii="PT Astra Serif" w:hAnsi="PT Astra Serif"/>
          <w:color w:val="000000"/>
          <w:shd w:val="clear" w:color="auto" w:fill="FFFFFF"/>
        </w:rPr>
        <w:t>п</w:t>
      </w:r>
      <w:r w:rsidR="00F97292">
        <w:rPr>
          <w:rFonts w:ascii="PT Astra Serif" w:hAnsi="PT Astra Serif"/>
          <w:color w:val="000000"/>
          <w:shd w:val="clear" w:color="auto" w:fill="FFFFFF"/>
        </w:rPr>
        <w:t>идовцы</w:t>
      </w:r>
      <w:proofErr w:type="spellEnd"/>
      <w:r w:rsidR="00F97292">
        <w:rPr>
          <w:rFonts w:ascii="PT Astra Serif" w:hAnsi="PT Astra Serif"/>
          <w:color w:val="000000"/>
          <w:shd w:val="clear" w:color="auto" w:fill="FFFFFF"/>
        </w:rPr>
        <w:t xml:space="preserve"> из отряда СОШ №44 прислали нам видеообращение.</w:t>
      </w:r>
    </w:p>
    <w:p w:rsidR="00F97292" w:rsidRDefault="00F97292" w:rsidP="007217BB">
      <w:pPr>
        <w:pStyle w:val="a3"/>
        <w:shd w:val="clear" w:color="auto" w:fill="FFFFFF"/>
        <w:spacing w:before="225" w:beforeAutospacing="0" w:after="225" w:afterAutospacing="0"/>
        <w:ind w:firstLine="360"/>
        <w:rPr>
          <w:rFonts w:ascii="PT Astra Serif" w:hAnsi="PT Astra Serif"/>
          <w:i/>
          <w:color w:val="000000"/>
          <w:shd w:val="clear" w:color="auto" w:fill="FFFFFF"/>
        </w:rPr>
      </w:pPr>
      <w:r w:rsidRPr="00F97292">
        <w:rPr>
          <w:rFonts w:ascii="PT Astra Serif" w:hAnsi="PT Astra Serif" w:hint="eastAsia"/>
          <w:i/>
          <w:color w:val="000000"/>
          <w:shd w:val="clear" w:color="auto" w:fill="FFFFFF"/>
        </w:rPr>
        <w:t>П</w:t>
      </w:r>
      <w:r w:rsidRPr="00F97292">
        <w:rPr>
          <w:rFonts w:ascii="PT Astra Serif" w:hAnsi="PT Astra Serif"/>
          <w:i/>
          <w:color w:val="000000"/>
          <w:shd w:val="clear" w:color="auto" w:fill="FFFFFF"/>
        </w:rPr>
        <w:t xml:space="preserve">росмотр видео </w:t>
      </w:r>
    </w:p>
    <w:p w:rsidR="00F97292" w:rsidRDefault="00F97292" w:rsidP="00F97292">
      <w:pPr>
        <w:pStyle w:val="a3"/>
        <w:shd w:val="clear" w:color="auto" w:fill="FFFFFF"/>
        <w:spacing w:before="225" w:beforeAutospacing="0" w:after="225" w:afterAutospacing="0"/>
        <w:rPr>
          <w:rStyle w:val="c3"/>
          <w:rFonts w:ascii="PT Astra Serif" w:hAnsi="PT Astra Serif"/>
          <w:color w:val="000000"/>
          <w:shd w:val="clear" w:color="auto" w:fill="FFFFFF"/>
        </w:rPr>
      </w:pPr>
      <w:r>
        <w:rPr>
          <w:rStyle w:val="c23"/>
          <w:rFonts w:ascii="PT Astra Serif" w:hAnsi="PT Astra Serif"/>
          <w:b/>
          <w:bCs/>
          <w:color w:val="000000"/>
          <w:shd w:val="clear" w:color="auto" w:fill="FFFFFF"/>
        </w:rPr>
        <w:t>Ведущий: </w:t>
      </w:r>
      <w:r>
        <w:rPr>
          <w:rStyle w:val="c3"/>
          <w:rFonts w:ascii="PT Astra Serif" w:hAnsi="PT Astra Serif"/>
          <w:color w:val="000000"/>
          <w:shd w:val="clear" w:color="auto" w:fill="FFFFFF"/>
        </w:rPr>
        <w:t>Ребята, вы внимательно слушали выступление школьников, скажите, кто же такие Юные инспектора движения, чем они занимаются? Молодцы! Как здорово! Как много полезных дел совершает отряд ЮИД. Это, ребята, так сокращенно можно называть Юных инспекторов движения. А вы хотите стать помощниками инспекторов движения?</w:t>
      </w:r>
    </w:p>
    <w:p w:rsidR="00F97292" w:rsidRDefault="00F97292" w:rsidP="00F97292">
      <w:pPr>
        <w:pStyle w:val="c4"/>
        <w:shd w:val="clear" w:color="auto" w:fill="FFFFFF"/>
        <w:spacing w:before="0" w:beforeAutospacing="0" w:after="0" w:afterAutospacing="0"/>
        <w:rPr>
          <w:rFonts w:ascii="Calibri" w:hAnsi="Calibri"/>
          <w:color w:val="000000"/>
          <w:sz w:val="22"/>
          <w:szCs w:val="22"/>
        </w:rPr>
      </w:pPr>
      <w:r>
        <w:rPr>
          <w:rStyle w:val="c12"/>
          <w:rFonts w:ascii="PT Astra Serif" w:hAnsi="PT Astra Serif"/>
          <w:b/>
          <w:bCs/>
          <w:color w:val="000000"/>
        </w:rPr>
        <w:t>Ведущий: </w:t>
      </w:r>
      <w:proofErr w:type="gramStart"/>
      <w:r>
        <w:rPr>
          <w:rStyle w:val="c0"/>
          <w:rFonts w:ascii="PT Astra Serif" w:hAnsi="PT Astra Serif"/>
          <w:color w:val="111111"/>
        </w:rPr>
        <w:t>А</w:t>
      </w:r>
      <w:proofErr w:type="gramEnd"/>
      <w:r>
        <w:rPr>
          <w:rStyle w:val="c0"/>
          <w:rFonts w:ascii="PT Astra Serif" w:hAnsi="PT Astra Serif"/>
          <w:color w:val="111111"/>
        </w:rPr>
        <w:t xml:space="preserve"> мы сейчас проверим, знаете ли вы дорожные знаки.</w:t>
      </w:r>
    </w:p>
    <w:p w:rsidR="000D55A5" w:rsidRDefault="000D55A5" w:rsidP="00F97292">
      <w:pPr>
        <w:pStyle w:val="c8"/>
        <w:shd w:val="clear" w:color="auto" w:fill="FFFFFF"/>
        <w:spacing w:before="0" w:beforeAutospacing="0" w:after="0" w:afterAutospacing="0"/>
        <w:ind w:firstLine="710"/>
        <w:jc w:val="center"/>
        <w:rPr>
          <w:rStyle w:val="c20"/>
          <w:rFonts w:ascii="PT Astra Serif" w:hAnsi="PT Astra Serif"/>
          <w:b/>
          <w:i/>
          <w:iCs/>
          <w:color w:val="111111"/>
        </w:rPr>
      </w:pPr>
    </w:p>
    <w:p w:rsidR="00F97292" w:rsidRPr="00F97292" w:rsidRDefault="00F97292" w:rsidP="00F97292">
      <w:pPr>
        <w:pStyle w:val="c8"/>
        <w:shd w:val="clear" w:color="auto" w:fill="FFFFFF"/>
        <w:spacing w:before="0" w:beforeAutospacing="0" w:after="0" w:afterAutospacing="0"/>
        <w:ind w:firstLine="710"/>
        <w:jc w:val="center"/>
        <w:rPr>
          <w:rFonts w:ascii="Calibri" w:hAnsi="Calibri"/>
          <w:b/>
          <w:color w:val="000000"/>
          <w:sz w:val="22"/>
          <w:szCs w:val="22"/>
        </w:rPr>
      </w:pPr>
      <w:r w:rsidRPr="00F97292">
        <w:rPr>
          <w:rStyle w:val="c20"/>
          <w:rFonts w:ascii="PT Astra Serif" w:hAnsi="PT Astra Serif"/>
          <w:b/>
          <w:i/>
          <w:iCs/>
          <w:color w:val="111111"/>
        </w:rPr>
        <w:t>Игра «Найди и покажи дорожный знак»</w:t>
      </w:r>
    </w:p>
    <w:p w:rsidR="000D55A5" w:rsidRDefault="000D55A5" w:rsidP="00F97292">
      <w:pPr>
        <w:pStyle w:val="c4"/>
        <w:shd w:val="clear" w:color="auto" w:fill="FFFFFF"/>
        <w:spacing w:before="0" w:beforeAutospacing="0" w:after="0" w:afterAutospacing="0"/>
        <w:ind w:firstLine="710"/>
        <w:rPr>
          <w:rStyle w:val="c0"/>
          <w:rFonts w:ascii="PT Astra Serif" w:hAnsi="PT Astra Serif"/>
          <w:color w:val="111111"/>
        </w:rPr>
      </w:pP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По полоскам чёрно-белым</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Пешеход шагает смело.</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Кто из вас ребята знает –</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Что этот знак обозначает </w:t>
      </w:r>
      <w:r>
        <w:rPr>
          <w:rStyle w:val="c14"/>
          <w:rFonts w:ascii="PT Astra Serif" w:hAnsi="PT Astra Serif"/>
          <w:b/>
          <w:bCs/>
          <w:color w:val="111111"/>
        </w:rPr>
        <w:t>(</w:t>
      </w:r>
      <w:r>
        <w:rPr>
          <w:rStyle w:val="c18"/>
          <w:rFonts w:ascii="PT Astra Serif" w:hAnsi="PT Astra Serif"/>
          <w:b/>
          <w:bCs/>
          <w:i/>
          <w:iCs/>
          <w:color w:val="111111"/>
        </w:rPr>
        <w:t>«Пешеходный переход»</w:t>
      </w:r>
      <w:r>
        <w:rPr>
          <w:rStyle w:val="c14"/>
          <w:rFonts w:ascii="PT Astra Serif" w:hAnsi="PT Astra Serif"/>
          <w:b/>
          <w:bCs/>
          <w:color w:val="111111"/>
        </w:rPr>
        <w:t>)</w:t>
      </w:r>
    </w:p>
    <w:p w:rsidR="000D55A5" w:rsidRDefault="000D55A5" w:rsidP="000D55A5">
      <w:pPr>
        <w:pStyle w:val="c4"/>
        <w:shd w:val="clear" w:color="auto" w:fill="FFFFFF"/>
        <w:spacing w:before="0" w:beforeAutospacing="0" w:after="0" w:afterAutospacing="0"/>
        <w:rPr>
          <w:rStyle w:val="c0"/>
          <w:rFonts w:ascii="PT Astra Serif" w:hAnsi="PT Astra Serif"/>
          <w:color w:val="111111"/>
        </w:rPr>
      </w:pP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 этом месте пешеход</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Терпеливо транспорт ждет.</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lastRenderedPageBreak/>
        <w:t>Он пешком устал шагать,</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Хочет пассажиром стать. </w:t>
      </w:r>
      <w:r>
        <w:rPr>
          <w:rStyle w:val="c14"/>
          <w:rFonts w:ascii="PT Astra Serif" w:hAnsi="PT Astra Serif"/>
          <w:b/>
          <w:bCs/>
          <w:color w:val="111111"/>
        </w:rPr>
        <w:t>(</w:t>
      </w:r>
      <w:r>
        <w:rPr>
          <w:rStyle w:val="c18"/>
          <w:rFonts w:ascii="PT Astra Serif" w:hAnsi="PT Astra Serif"/>
          <w:b/>
          <w:bCs/>
          <w:i/>
          <w:iCs/>
          <w:color w:val="111111"/>
        </w:rPr>
        <w:t>«Место остановки автобуса»</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Знак водителей стращает,</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Въезд машинам запрещает!</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Не пытайтесь сгоряча</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Ехать мимо кирпича! </w:t>
      </w:r>
      <w:r>
        <w:rPr>
          <w:rStyle w:val="c14"/>
          <w:rFonts w:ascii="PT Astra Serif" w:hAnsi="PT Astra Serif"/>
          <w:b/>
          <w:bCs/>
          <w:color w:val="111111"/>
        </w:rPr>
        <w:t>(</w:t>
      </w:r>
      <w:r>
        <w:rPr>
          <w:rStyle w:val="c18"/>
          <w:rFonts w:ascii="PT Astra Serif" w:hAnsi="PT Astra Serif"/>
          <w:b/>
          <w:bCs/>
          <w:i/>
          <w:iCs/>
          <w:color w:val="111111"/>
        </w:rPr>
        <w:t>«Въезд запрещен»</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Я хочу спросить про знак,</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Нарисован он вот так:</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 треугольнике ребята</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Со всех ног бегут куда-то. </w:t>
      </w:r>
      <w:r>
        <w:rPr>
          <w:rStyle w:val="c14"/>
          <w:rFonts w:ascii="PT Astra Serif" w:hAnsi="PT Astra Serif"/>
          <w:b/>
          <w:bCs/>
          <w:color w:val="111111"/>
        </w:rPr>
        <w:t>(</w:t>
      </w:r>
      <w:r>
        <w:rPr>
          <w:rStyle w:val="c18"/>
          <w:rFonts w:ascii="PT Astra Serif" w:hAnsi="PT Astra Serif"/>
          <w:b/>
          <w:bCs/>
          <w:i/>
          <w:iCs/>
          <w:color w:val="111111"/>
        </w:rPr>
        <w:t>«Осторожно, дети!»</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Посмотрите, знак опасный:</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Человечек в круге красном</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перечеркнут пополам.</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…Тут машина быстро мчится,</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Вдруг беда может случится. (</w:t>
      </w:r>
      <w:r>
        <w:rPr>
          <w:rStyle w:val="c20"/>
          <w:rFonts w:ascii="PT Astra Serif" w:hAnsi="PT Astra Serif"/>
          <w:i/>
          <w:iCs/>
          <w:color w:val="111111"/>
        </w:rPr>
        <w:t>«</w:t>
      </w:r>
      <w:r>
        <w:rPr>
          <w:rStyle w:val="c13"/>
          <w:rFonts w:ascii="PT Astra Serif" w:hAnsi="PT Astra Serif"/>
          <w:b/>
          <w:bCs/>
          <w:i/>
          <w:iCs/>
          <w:color w:val="111111"/>
        </w:rPr>
        <w:t>Движение пешеходов запрещено</w:t>
      </w:r>
      <w:r>
        <w:rPr>
          <w:rStyle w:val="c20"/>
          <w:rFonts w:ascii="PT Astra Serif" w:hAnsi="PT Astra Serif"/>
          <w:i/>
          <w:iCs/>
          <w:color w:val="111111"/>
        </w:rPr>
        <w:t>»</w:t>
      </w:r>
      <w:r>
        <w:rPr>
          <w:rStyle w:val="c0"/>
          <w:rFonts w:ascii="PT Astra Serif" w:hAnsi="PT Astra Serif"/>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Шли из школы мы домой,</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Видим - знак над мостовой:</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Круг, внутри велосипед,</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Ничего другого нет. </w:t>
      </w:r>
      <w:r>
        <w:rPr>
          <w:rStyle w:val="c14"/>
          <w:rFonts w:ascii="PT Astra Serif" w:hAnsi="PT Astra Serif"/>
          <w:b/>
          <w:bCs/>
          <w:color w:val="111111"/>
        </w:rPr>
        <w:t>(</w:t>
      </w:r>
      <w:r>
        <w:rPr>
          <w:rStyle w:val="c18"/>
          <w:rFonts w:ascii="PT Astra Serif" w:hAnsi="PT Astra Serif"/>
          <w:b/>
          <w:bCs/>
          <w:i/>
          <w:iCs/>
          <w:color w:val="111111"/>
        </w:rPr>
        <w:t>«Велосипедная дорожка»</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Здесь дорожные работы —</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Ни проехать, ни пройти.</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Это место пешеходу</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Лучше просто обойти. </w:t>
      </w:r>
      <w:r>
        <w:rPr>
          <w:rStyle w:val="c14"/>
          <w:rFonts w:ascii="PT Astra Serif" w:hAnsi="PT Astra Serif"/>
          <w:b/>
          <w:bCs/>
          <w:color w:val="111111"/>
        </w:rPr>
        <w:t>(</w:t>
      </w:r>
      <w:r>
        <w:rPr>
          <w:rStyle w:val="c18"/>
          <w:rFonts w:ascii="PT Astra Serif" w:hAnsi="PT Astra Serif"/>
          <w:b/>
          <w:bCs/>
          <w:i/>
          <w:iCs/>
          <w:color w:val="111111"/>
        </w:rPr>
        <w:t>«Дорожные работы»</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У него два колеса и седло на раме</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Две педали есть внизу, крутят их ногами.</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В красном круге он стоит,</w:t>
      </w:r>
    </w:p>
    <w:p w:rsidR="00F97292" w:rsidRDefault="00F97292" w:rsidP="00F97292">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О запрете говорит. </w:t>
      </w:r>
      <w:r>
        <w:rPr>
          <w:rStyle w:val="c14"/>
          <w:rFonts w:ascii="PT Astra Serif" w:hAnsi="PT Astra Serif"/>
          <w:b/>
          <w:bCs/>
          <w:color w:val="111111"/>
        </w:rPr>
        <w:t>(</w:t>
      </w:r>
      <w:r>
        <w:rPr>
          <w:rStyle w:val="c18"/>
          <w:rFonts w:ascii="PT Astra Serif" w:hAnsi="PT Astra Serif"/>
          <w:b/>
          <w:bCs/>
          <w:i/>
          <w:iCs/>
          <w:color w:val="111111"/>
        </w:rPr>
        <w:t>«Велосипедное </w:t>
      </w:r>
      <w:r>
        <w:rPr>
          <w:rStyle w:val="c13"/>
          <w:rFonts w:ascii="PT Astra Serif" w:hAnsi="PT Astra Serif"/>
          <w:i/>
          <w:iCs/>
          <w:color w:val="111111"/>
        </w:rPr>
        <w:t>движение запрещено</w:t>
      </w:r>
      <w:r>
        <w:rPr>
          <w:rStyle w:val="c18"/>
          <w:rFonts w:ascii="PT Astra Serif" w:hAnsi="PT Astra Serif"/>
          <w:b/>
          <w:bCs/>
          <w:i/>
          <w:iCs/>
          <w:color w:val="111111"/>
        </w:rPr>
        <w:t>»</w:t>
      </w:r>
      <w:r>
        <w:rPr>
          <w:rStyle w:val="c14"/>
          <w:rFonts w:ascii="PT Astra Serif" w:hAnsi="PT Astra Serif"/>
          <w:b/>
          <w:bCs/>
          <w:color w:val="111111"/>
        </w:rPr>
        <w:t>)</w:t>
      </w:r>
    </w:p>
    <w:p w:rsidR="00F97292" w:rsidRDefault="00F97292" w:rsidP="00F97292">
      <w:pPr>
        <w:pStyle w:val="c4"/>
        <w:shd w:val="clear" w:color="auto" w:fill="FFFFFF"/>
        <w:spacing w:before="0" w:beforeAutospacing="0" w:after="0" w:afterAutospacing="0"/>
        <w:ind w:firstLine="710"/>
        <w:rPr>
          <w:rStyle w:val="c12"/>
          <w:rFonts w:ascii="PT Astra Serif" w:hAnsi="PT Astra Serif"/>
          <w:b/>
          <w:bCs/>
          <w:color w:val="000000"/>
        </w:rPr>
      </w:pPr>
    </w:p>
    <w:p w:rsidR="00F97292" w:rsidRDefault="00F97292" w:rsidP="00F97292">
      <w:pPr>
        <w:pStyle w:val="c4"/>
        <w:shd w:val="clear" w:color="auto" w:fill="FFFFFF"/>
        <w:spacing w:before="0" w:beforeAutospacing="0" w:after="0" w:afterAutospacing="0"/>
        <w:ind w:firstLine="710"/>
        <w:rPr>
          <w:rStyle w:val="c0"/>
          <w:rFonts w:ascii="PT Astra Serif" w:hAnsi="PT Astra Serif"/>
          <w:color w:val="111111"/>
        </w:rPr>
      </w:pPr>
      <w:r>
        <w:rPr>
          <w:rStyle w:val="c12"/>
          <w:rFonts w:ascii="PT Astra Serif" w:hAnsi="PT Astra Serif"/>
          <w:b/>
          <w:bCs/>
          <w:color w:val="000000"/>
        </w:rPr>
        <w:t>Ведущий: </w:t>
      </w:r>
      <w:proofErr w:type="gramStart"/>
      <w:r>
        <w:rPr>
          <w:rStyle w:val="c0"/>
          <w:rFonts w:ascii="PT Astra Serif" w:hAnsi="PT Astra Serif"/>
          <w:color w:val="111111"/>
        </w:rPr>
        <w:t>А</w:t>
      </w:r>
      <w:proofErr w:type="gramEnd"/>
      <w:r>
        <w:rPr>
          <w:rStyle w:val="c0"/>
          <w:rFonts w:ascii="PT Astra Serif" w:hAnsi="PT Astra Serif"/>
          <w:color w:val="111111"/>
        </w:rPr>
        <w:t xml:space="preserve"> теперь я предлагаю вам поиграть в игру.</w:t>
      </w:r>
    </w:p>
    <w:p w:rsidR="000D55A5" w:rsidRDefault="000D55A5" w:rsidP="00F97292">
      <w:pPr>
        <w:pStyle w:val="c4"/>
        <w:shd w:val="clear" w:color="auto" w:fill="FFFFFF"/>
        <w:spacing w:before="0" w:beforeAutospacing="0" w:after="0" w:afterAutospacing="0"/>
        <w:ind w:firstLine="710"/>
        <w:rPr>
          <w:rFonts w:ascii="Calibri" w:hAnsi="Calibri"/>
          <w:color w:val="000000"/>
          <w:sz w:val="22"/>
          <w:szCs w:val="22"/>
        </w:rPr>
      </w:pPr>
    </w:p>
    <w:p w:rsidR="00F97292" w:rsidRDefault="00F97292" w:rsidP="00F97292">
      <w:pPr>
        <w:pStyle w:val="c17"/>
        <w:shd w:val="clear" w:color="auto" w:fill="FFFFFF"/>
        <w:spacing w:before="0" w:beforeAutospacing="0" w:after="0" w:afterAutospacing="0"/>
        <w:ind w:firstLine="360"/>
        <w:jc w:val="center"/>
        <w:rPr>
          <w:rFonts w:ascii="Calibri" w:hAnsi="Calibri"/>
          <w:color w:val="000000"/>
          <w:sz w:val="22"/>
          <w:szCs w:val="22"/>
        </w:rPr>
      </w:pPr>
      <w:r>
        <w:rPr>
          <w:rStyle w:val="c20"/>
          <w:rFonts w:ascii="PT Astra Serif" w:hAnsi="PT Astra Serif"/>
          <w:i/>
          <w:iCs/>
          <w:color w:val="111111"/>
        </w:rPr>
        <w:t>Дети делятся на 2 команды</w:t>
      </w:r>
    </w:p>
    <w:p w:rsidR="00F97292" w:rsidRDefault="00F97292" w:rsidP="00F97292">
      <w:pPr>
        <w:pStyle w:val="c17"/>
        <w:shd w:val="clear" w:color="auto" w:fill="FFFFFF"/>
        <w:spacing w:before="0" w:beforeAutospacing="0" w:after="0" w:afterAutospacing="0"/>
        <w:ind w:firstLine="360"/>
        <w:jc w:val="center"/>
        <w:rPr>
          <w:rFonts w:ascii="Calibri" w:hAnsi="Calibri"/>
          <w:color w:val="000000"/>
          <w:sz w:val="22"/>
          <w:szCs w:val="22"/>
        </w:rPr>
      </w:pPr>
      <w:r>
        <w:rPr>
          <w:rStyle w:val="c20"/>
          <w:rFonts w:ascii="PT Astra Serif" w:hAnsi="PT Astra Serif"/>
          <w:i/>
          <w:iCs/>
          <w:color w:val="111111"/>
        </w:rPr>
        <w:t>дошколята участвуют вместе со школьниками</w:t>
      </w:r>
    </w:p>
    <w:p w:rsidR="00F97292" w:rsidRDefault="00F97292" w:rsidP="00F97292">
      <w:pPr>
        <w:pStyle w:val="c9"/>
        <w:shd w:val="clear" w:color="auto" w:fill="FFFFFF"/>
        <w:spacing w:before="0" w:beforeAutospacing="0" w:after="0" w:afterAutospacing="0"/>
        <w:ind w:firstLine="360"/>
        <w:jc w:val="both"/>
        <w:rPr>
          <w:rFonts w:ascii="Calibri" w:hAnsi="Calibri"/>
          <w:color w:val="000000"/>
          <w:sz w:val="22"/>
          <w:szCs w:val="22"/>
        </w:rPr>
      </w:pPr>
      <w:r>
        <w:rPr>
          <w:rStyle w:val="c20"/>
          <w:rFonts w:ascii="PT Astra Serif" w:hAnsi="PT Astra Serif"/>
          <w:i/>
          <w:iCs/>
          <w:color w:val="111111"/>
        </w:rPr>
        <w:t>«</w:t>
      </w:r>
      <w:r w:rsidRPr="00F97292">
        <w:rPr>
          <w:rStyle w:val="c20"/>
          <w:rFonts w:ascii="PT Astra Serif" w:hAnsi="PT Astra Serif"/>
          <w:b/>
          <w:i/>
          <w:iCs/>
          <w:color w:val="111111"/>
        </w:rPr>
        <w:t>Грузовые автомобили»</w:t>
      </w:r>
    </w:p>
    <w:p w:rsidR="00F97292" w:rsidRDefault="00F97292" w:rsidP="00F97292">
      <w:pPr>
        <w:pStyle w:val="c16"/>
        <w:shd w:val="clear" w:color="auto" w:fill="FFFFFF"/>
        <w:spacing w:before="0" w:beforeAutospacing="0" w:after="0" w:afterAutospacing="0"/>
        <w:ind w:firstLine="360"/>
        <w:jc w:val="both"/>
        <w:rPr>
          <w:rFonts w:ascii="Calibri" w:hAnsi="Calibri"/>
          <w:color w:val="000000"/>
          <w:sz w:val="22"/>
          <w:szCs w:val="22"/>
        </w:rPr>
      </w:pPr>
      <w:r>
        <w:rPr>
          <w:rStyle w:val="c0"/>
          <w:rFonts w:ascii="PT Astra Serif" w:hAnsi="PT Astra Serif"/>
          <w:color w:val="111111"/>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F97292" w:rsidRDefault="00F97292" w:rsidP="00F97292">
      <w:pPr>
        <w:pStyle w:val="c16"/>
        <w:shd w:val="clear" w:color="auto" w:fill="FFFFFF"/>
        <w:spacing w:before="0" w:beforeAutospacing="0" w:after="0" w:afterAutospacing="0"/>
        <w:ind w:firstLine="360"/>
        <w:jc w:val="both"/>
        <w:rPr>
          <w:rFonts w:ascii="Calibri" w:hAnsi="Calibri"/>
          <w:color w:val="000000"/>
          <w:sz w:val="22"/>
          <w:szCs w:val="22"/>
        </w:rPr>
      </w:pPr>
      <w:r>
        <w:rPr>
          <w:rStyle w:val="c0"/>
          <w:rFonts w:ascii="PT Astra Serif" w:hAnsi="PT Astra Serif"/>
          <w:color w:val="111111"/>
        </w:rPr>
        <w:t>Но вам нужно быть внимательными на пути у вас будет гореть светофор, мы проверим ваши знания, как правильно передвигаться по светофору на дороге.</w:t>
      </w:r>
    </w:p>
    <w:p w:rsidR="00F97292" w:rsidRPr="00F97292" w:rsidRDefault="00F97292" w:rsidP="00F97292">
      <w:pPr>
        <w:pStyle w:val="c9"/>
        <w:shd w:val="clear" w:color="auto" w:fill="FFFFFF"/>
        <w:spacing w:before="0" w:beforeAutospacing="0" w:after="0" w:afterAutospacing="0"/>
        <w:ind w:firstLine="360"/>
        <w:jc w:val="both"/>
        <w:rPr>
          <w:rFonts w:ascii="Calibri" w:hAnsi="Calibri"/>
          <w:b/>
          <w:color w:val="000000"/>
          <w:sz w:val="22"/>
          <w:szCs w:val="22"/>
        </w:rPr>
      </w:pPr>
      <w:r w:rsidRPr="00F97292">
        <w:rPr>
          <w:rStyle w:val="c20"/>
          <w:rFonts w:ascii="PT Astra Serif" w:hAnsi="PT Astra Serif"/>
          <w:b/>
          <w:i/>
          <w:iCs/>
          <w:color w:val="111111"/>
        </w:rPr>
        <w:t>«Почини транспорт»</w:t>
      </w:r>
    </w:p>
    <w:p w:rsidR="00F97292" w:rsidRDefault="00F97292" w:rsidP="00F97292">
      <w:pPr>
        <w:pStyle w:val="c11"/>
        <w:shd w:val="clear" w:color="auto" w:fill="FFFFFF"/>
        <w:spacing w:before="0" w:beforeAutospacing="0" w:after="0" w:afterAutospacing="0"/>
        <w:ind w:firstLine="360"/>
        <w:jc w:val="both"/>
        <w:rPr>
          <w:rFonts w:ascii="Calibri" w:hAnsi="Calibri"/>
          <w:color w:val="000000"/>
          <w:sz w:val="22"/>
          <w:szCs w:val="22"/>
        </w:rPr>
      </w:pPr>
      <w:r>
        <w:rPr>
          <w:rStyle w:val="c0"/>
          <w:rFonts w:ascii="PT Astra Serif" w:hAnsi="PT Astra Serif"/>
          <w:color w:val="111111"/>
        </w:rPr>
        <w:t>У меня в руках два конверта, в которых находятся картинки транспорта. Командам нужно будет собрать транспортное средство и сказать, как он называется. Но будьте внимательны, задание надо выполнить не только быстро, но и правильно.</w:t>
      </w:r>
    </w:p>
    <w:p w:rsidR="00F97292" w:rsidRPr="00F97292" w:rsidRDefault="00F97292" w:rsidP="00F97292">
      <w:pPr>
        <w:pStyle w:val="c9"/>
        <w:shd w:val="clear" w:color="auto" w:fill="FFFFFF"/>
        <w:spacing w:before="0" w:beforeAutospacing="0" w:after="0" w:afterAutospacing="0"/>
        <w:ind w:firstLine="426"/>
        <w:jc w:val="both"/>
        <w:rPr>
          <w:rFonts w:ascii="Calibri" w:hAnsi="Calibri"/>
          <w:b/>
          <w:color w:val="000000"/>
          <w:sz w:val="22"/>
          <w:szCs w:val="22"/>
        </w:rPr>
      </w:pPr>
      <w:r w:rsidRPr="00F97292">
        <w:rPr>
          <w:rStyle w:val="c5"/>
          <w:rFonts w:ascii="PT Astra Serif" w:hAnsi="PT Astra Serif"/>
          <w:b/>
          <w:i/>
          <w:iCs/>
          <w:color w:val="000000"/>
          <w:shd w:val="clear" w:color="auto" w:fill="FFFFFF"/>
        </w:rPr>
        <w:t>«Дорожные знаки»</w:t>
      </w:r>
    </w:p>
    <w:p w:rsidR="00F97292" w:rsidRPr="000D55A5" w:rsidRDefault="00F97292" w:rsidP="000D55A5">
      <w:pPr>
        <w:pStyle w:val="c9"/>
        <w:shd w:val="clear" w:color="auto" w:fill="FFFFFF"/>
        <w:spacing w:before="0" w:beforeAutospacing="0" w:after="0" w:afterAutospacing="0"/>
        <w:ind w:firstLine="426"/>
        <w:jc w:val="both"/>
        <w:rPr>
          <w:rFonts w:ascii="Calibri" w:hAnsi="Calibri"/>
          <w:color w:val="000000"/>
          <w:sz w:val="22"/>
          <w:szCs w:val="22"/>
        </w:rPr>
      </w:pPr>
      <w:r>
        <w:rPr>
          <w:rStyle w:val="c24"/>
          <w:rFonts w:ascii="PT Astra Serif" w:hAnsi="PT Astra Serif"/>
          <w:color w:val="000000"/>
          <w:shd w:val="clear" w:color="auto" w:fill="FFFFFF"/>
        </w:rPr>
        <w:t> Необходимо на одну доску прикрепить запрещающие знаки, на другую – предупреждающие. Дети выполняют задание.</w:t>
      </w:r>
    </w:p>
    <w:p w:rsidR="00816ED3" w:rsidRDefault="00816ED3" w:rsidP="00816ED3">
      <w:pPr>
        <w:pStyle w:val="a3"/>
        <w:shd w:val="clear" w:color="auto" w:fill="FFFFFF"/>
        <w:spacing w:before="0" w:beforeAutospacing="0" w:after="0" w:afterAutospacing="0"/>
        <w:ind w:firstLine="360"/>
        <w:rPr>
          <w:color w:val="111111"/>
        </w:rPr>
      </w:pP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14"/>
          <w:rFonts w:ascii="PT Astra Serif" w:hAnsi="PT Astra Serif" w:hint="eastAsia"/>
          <w:b/>
          <w:bCs/>
          <w:color w:val="111111"/>
        </w:rPr>
        <w:t>В</w:t>
      </w:r>
      <w:r>
        <w:rPr>
          <w:rStyle w:val="c14"/>
          <w:rFonts w:ascii="PT Astra Serif" w:hAnsi="PT Astra Serif"/>
          <w:b/>
          <w:bCs/>
          <w:color w:val="111111"/>
        </w:rPr>
        <w:t>едущий</w:t>
      </w:r>
      <w:r>
        <w:rPr>
          <w:rStyle w:val="c0"/>
          <w:rFonts w:ascii="PT Astra Serif" w:hAnsi="PT Astra Serif"/>
          <w:color w:val="111111"/>
        </w:rPr>
        <w:t>: </w:t>
      </w:r>
      <w:r>
        <w:rPr>
          <w:rStyle w:val="c3"/>
          <w:rFonts w:ascii="PT Astra Serif" w:hAnsi="PT Astra Serif"/>
          <w:color w:val="000000"/>
          <w:shd w:val="clear" w:color="auto" w:fill="FFFFFF"/>
        </w:rPr>
        <w:t xml:space="preserve">Мальчики и девочки! Вы показали отличные знания ПДД и достойны того, чтобы вступить в отряд юных инспекторов движения. </w:t>
      </w:r>
      <w:proofErr w:type="spellStart"/>
      <w:r>
        <w:rPr>
          <w:rStyle w:val="c3"/>
          <w:rFonts w:ascii="PT Astra Serif" w:hAnsi="PT Astra Serif"/>
          <w:color w:val="000000"/>
          <w:shd w:val="clear" w:color="auto" w:fill="FFFFFF"/>
        </w:rPr>
        <w:t>Юидовцы</w:t>
      </w:r>
      <w:proofErr w:type="spellEnd"/>
      <w:r>
        <w:rPr>
          <w:rStyle w:val="c3"/>
          <w:rFonts w:ascii="PT Astra Serif" w:hAnsi="PT Astra Serif"/>
          <w:color w:val="000000"/>
          <w:shd w:val="clear" w:color="auto" w:fill="FFFFFF"/>
        </w:rPr>
        <w:t xml:space="preserve">-это такие ребята, которые помогают младшим детям в детском саду знать правила дорожного движения, они рассказывают, как правильно вести себя на улицах города, как переходить дорогу, учат </w:t>
      </w:r>
      <w:r>
        <w:rPr>
          <w:rStyle w:val="c3"/>
          <w:rFonts w:ascii="PT Astra Serif" w:hAnsi="PT Astra Serif"/>
          <w:color w:val="000000"/>
          <w:shd w:val="clear" w:color="auto" w:fill="FFFFFF"/>
        </w:rPr>
        <w:lastRenderedPageBreak/>
        <w:t>различать дорожные знаки, а также участвуют в акциях. Друзья, мои, вступая в ряды Ю</w:t>
      </w:r>
      <w:r w:rsidR="005301A9">
        <w:rPr>
          <w:rStyle w:val="c3"/>
          <w:rFonts w:ascii="PT Astra Serif" w:hAnsi="PT Astra Serif"/>
          <w:color w:val="000000"/>
          <w:shd w:val="clear" w:color="auto" w:fill="FFFFFF"/>
        </w:rPr>
        <w:t>П</w:t>
      </w:r>
      <w:bookmarkStart w:id="0" w:name="_GoBack"/>
      <w:bookmarkEnd w:id="0"/>
      <w:r>
        <w:rPr>
          <w:rStyle w:val="c3"/>
          <w:rFonts w:ascii="PT Astra Serif" w:hAnsi="PT Astra Serif"/>
          <w:color w:val="000000"/>
          <w:shd w:val="clear" w:color="auto" w:fill="FFFFFF"/>
        </w:rPr>
        <w:t>ИД нужно произнести клятву, вы готовы?!</w:t>
      </w: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12"/>
          <w:rFonts w:ascii="PT Astra Serif" w:hAnsi="PT Astra Serif"/>
          <w:b/>
          <w:bCs/>
          <w:color w:val="000000"/>
        </w:rPr>
        <w:t>Ведущий: </w:t>
      </w:r>
      <w:r>
        <w:rPr>
          <w:rStyle w:val="c0"/>
          <w:rFonts w:ascii="PT Astra Serif" w:hAnsi="PT Astra Serif"/>
          <w:color w:val="111111"/>
        </w:rPr>
        <w:t>сейчас вы перед всеми присутствующими дадите торжественное обещание Юного Инспектора Движения. Я буду говорить слова, а вы отвечать: Клянемся!</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6"/>
          <w:rFonts w:ascii="PT Astra Serif" w:hAnsi="PT Astra Serif"/>
          <w:color w:val="111111"/>
          <w:u w:val="single"/>
        </w:rPr>
        <w:t>Клятва</w:t>
      </w:r>
      <w:r>
        <w:rPr>
          <w:rStyle w:val="c0"/>
          <w:rFonts w:ascii="PT Astra Serif" w:hAnsi="PT Astra Serif"/>
          <w:color w:val="111111"/>
        </w:rPr>
        <w:t>:</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Мы, вступая в ряды юных инспекторов движения клянёмся:</w:t>
      </w: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0"/>
          <w:rFonts w:ascii="PT Astra Serif" w:hAnsi="PT Astra Serif"/>
          <w:color w:val="111111"/>
        </w:rPr>
        <w:t>- Быть достойными представителями отряда ЮИД и примером для всех ребят!</w:t>
      </w: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0"/>
          <w:rFonts w:ascii="PT Astra Serif" w:hAnsi="PT Astra Serif"/>
          <w:color w:val="111111"/>
        </w:rPr>
        <w:t>- Клянёмся!</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Всегда приходить на помощь тому, кто нуждается в помощи!</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Клянёмся!</w:t>
      </w: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0"/>
          <w:rFonts w:ascii="PT Astra Serif" w:hAnsi="PT Astra Serif"/>
          <w:color w:val="111111"/>
        </w:rPr>
        <w:t>- Хорошо знать и выполнять Правила дорожного движения, и обучать им своих друзей!</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Клянёмся!</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Активно участвовать в работе отряда ЮИД!</w:t>
      </w:r>
    </w:p>
    <w:p w:rsidR="00816ED3" w:rsidRDefault="00816ED3" w:rsidP="00816ED3">
      <w:pPr>
        <w:pStyle w:val="c4"/>
        <w:shd w:val="clear" w:color="auto" w:fill="FFFFFF"/>
        <w:spacing w:before="0" w:beforeAutospacing="0" w:after="0" w:afterAutospacing="0"/>
        <w:ind w:firstLine="710"/>
        <w:rPr>
          <w:rFonts w:ascii="Calibri" w:hAnsi="Calibri"/>
          <w:color w:val="000000"/>
          <w:sz w:val="22"/>
          <w:szCs w:val="22"/>
        </w:rPr>
      </w:pPr>
      <w:r>
        <w:rPr>
          <w:rStyle w:val="c0"/>
          <w:rFonts w:ascii="PT Astra Serif" w:hAnsi="PT Astra Serif"/>
          <w:color w:val="111111"/>
        </w:rPr>
        <w:t>- Клянёмся!</w:t>
      </w:r>
    </w:p>
    <w:p w:rsidR="00816ED3" w:rsidRDefault="00816ED3" w:rsidP="00816ED3">
      <w:pPr>
        <w:pStyle w:val="c8"/>
        <w:shd w:val="clear" w:color="auto" w:fill="FFFFFF"/>
        <w:spacing w:before="0" w:beforeAutospacing="0" w:after="0" w:afterAutospacing="0"/>
        <w:ind w:firstLine="710"/>
        <w:jc w:val="center"/>
        <w:rPr>
          <w:rStyle w:val="c14"/>
          <w:rFonts w:ascii="PT Astra Serif" w:hAnsi="PT Astra Serif"/>
          <w:b/>
          <w:bCs/>
          <w:color w:val="111111"/>
        </w:rPr>
      </w:pPr>
      <w:r>
        <w:rPr>
          <w:rStyle w:val="c20"/>
          <w:rFonts w:ascii="PT Astra Serif" w:hAnsi="PT Astra Serif"/>
          <w:i/>
          <w:iCs/>
          <w:color w:val="111111"/>
        </w:rPr>
        <w:t>Детям вручаются жилеты и значки Юных Инспекторов Движения</w:t>
      </w:r>
      <w:r>
        <w:rPr>
          <w:rStyle w:val="c14"/>
          <w:rFonts w:ascii="PT Astra Serif" w:hAnsi="PT Astra Serif"/>
          <w:b/>
          <w:bCs/>
          <w:color w:val="111111"/>
        </w:rPr>
        <w:t>.</w:t>
      </w:r>
    </w:p>
    <w:p w:rsidR="00816ED3" w:rsidRDefault="00816ED3" w:rsidP="00816ED3">
      <w:pPr>
        <w:pStyle w:val="c8"/>
        <w:shd w:val="clear" w:color="auto" w:fill="FFFFFF"/>
        <w:spacing w:before="0" w:beforeAutospacing="0" w:after="0" w:afterAutospacing="0"/>
        <w:ind w:firstLine="710"/>
        <w:jc w:val="center"/>
        <w:rPr>
          <w:rStyle w:val="c14"/>
          <w:rFonts w:ascii="PT Astra Serif" w:hAnsi="PT Astra Serif"/>
          <w:b/>
          <w:bCs/>
          <w:color w:val="111111"/>
        </w:rPr>
      </w:pPr>
    </w:p>
    <w:p w:rsidR="00816ED3" w:rsidRDefault="00816ED3" w:rsidP="00816ED3">
      <w:pPr>
        <w:pStyle w:val="a3"/>
        <w:shd w:val="clear" w:color="auto" w:fill="FFFFFF"/>
        <w:spacing w:before="0" w:beforeAutospacing="0" w:after="0" w:afterAutospacing="0"/>
        <w:rPr>
          <w:color w:val="111111"/>
        </w:rPr>
      </w:pPr>
      <w:r>
        <w:rPr>
          <w:color w:val="111111"/>
        </w:rPr>
        <w:t xml:space="preserve">     1.Пусть еще мы дошколята,</w:t>
      </w:r>
    </w:p>
    <w:p w:rsidR="00816ED3" w:rsidRDefault="00816ED3" w:rsidP="00816ED3">
      <w:pPr>
        <w:pStyle w:val="a3"/>
        <w:shd w:val="clear" w:color="auto" w:fill="FFFFFF"/>
        <w:spacing w:before="0" w:beforeAutospacing="0" w:after="0" w:afterAutospacing="0"/>
        <w:rPr>
          <w:color w:val="111111"/>
        </w:rPr>
      </w:pPr>
      <w:r>
        <w:rPr>
          <w:color w:val="111111"/>
        </w:rPr>
        <w:t xml:space="preserve">     Но </w:t>
      </w:r>
      <w:proofErr w:type="gramStart"/>
      <w:r>
        <w:rPr>
          <w:color w:val="111111"/>
        </w:rPr>
        <w:t>Мы</w:t>
      </w:r>
      <w:proofErr w:type="gramEnd"/>
      <w:r>
        <w:rPr>
          <w:color w:val="111111"/>
        </w:rPr>
        <w:t xml:space="preserve"> - дружные ребята.</w:t>
      </w:r>
    </w:p>
    <w:p w:rsidR="00816ED3" w:rsidRDefault="00816ED3" w:rsidP="00816ED3">
      <w:pPr>
        <w:pStyle w:val="a3"/>
        <w:shd w:val="clear" w:color="auto" w:fill="FFFFFF"/>
        <w:spacing w:before="0" w:beforeAutospacing="0" w:after="0" w:afterAutospacing="0"/>
        <w:rPr>
          <w:color w:val="111111"/>
        </w:rPr>
      </w:pPr>
      <w:r>
        <w:rPr>
          <w:color w:val="111111"/>
        </w:rPr>
        <w:t xml:space="preserve">     Каждый будет</w:t>
      </w:r>
      <w:r w:rsidRPr="007217BB">
        <w:rPr>
          <w:color w:val="111111"/>
        </w:rPr>
        <w:t xml:space="preserve"> очень рад</w:t>
      </w:r>
      <w:r>
        <w:rPr>
          <w:color w:val="111111"/>
        </w:rPr>
        <w:t>,</w:t>
      </w:r>
    </w:p>
    <w:p w:rsidR="00816ED3" w:rsidRDefault="00816ED3" w:rsidP="00816ED3">
      <w:pPr>
        <w:pStyle w:val="a3"/>
        <w:shd w:val="clear" w:color="auto" w:fill="FFFFFF"/>
        <w:spacing w:before="0" w:beforeAutospacing="0" w:after="0" w:afterAutospacing="0"/>
        <w:rPr>
          <w:color w:val="111111"/>
        </w:rPr>
      </w:pPr>
      <w:r>
        <w:rPr>
          <w:color w:val="111111"/>
        </w:rPr>
        <w:t xml:space="preserve">     К нам вступить </w:t>
      </w:r>
      <w:proofErr w:type="gramStart"/>
      <w:r>
        <w:rPr>
          <w:color w:val="111111"/>
        </w:rPr>
        <w:t xml:space="preserve">в </w:t>
      </w:r>
      <w:r w:rsidRPr="007217BB">
        <w:rPr>
          <w:color w:val="111111"/>
        </w:rPr>
        <w:t xml:space="preserve"> ЮИД</w:t>
      </w:r>
      <w:proofErr w:type="gramEnd"/>
      <w:r w:rsidRPr="007217BB">
        <w:rPr>
          <w:color w:val="111111"/>
        </w:rPr>
        <w:t xml:space="preserve"> – отряд.</w:t>
      </w:r>
    </w:p>
    <w:p w:rsidR="00816ED3" w:rsidRPr="007217BB" w:rsidRDefault="00816ED3" w:rsidP="00816ED3">
      <w:pPr>
        <w:pStyle w:val="a3"/>
        <w:shd w:val="clear" w:color="auto" w:fill="FFFFFF"/>
        <w:spacing w:before="0" w:beforeAutospacing="0" w:after="0" w:afterAutospacing="0"/>
        <w:ind w:firstLine="360"/>
        <w:rPr>
          <w:color w:val="111111"/>
        </w:rPr>
      </w:pPr>
    </w:p>
    <w:p w:rsidR="00816ED3" w:rsidRDefault="00816ED3" w:rsidP="00816ED3">
      <w:pPr>
        <w:pStyle w:val="a3"/>
        <w:shd w:val="clear" w:color="auto" w:fill="FFFFFF"/>
        <w:spacing w:before="0" w:beforeAutospacing="0" w:after="0" w:afterAutospacing="0"/>
        <w:rPr>
          <w:color w:val="111111"/>
        </w:rPr>
      </w:pPr>
      <w:r>
        <w:rPr>
          <w:color w:val="111111"/>
        </w:rPr>
        <w:t xml:space="preserve">      2.</w:t>
      </w:r>
      <w:r w:rsidRPr="007217BB">
        <w:rPr>
          <w:color w:val="111111"/>
        </w:rPr>
        <w:t xml:space="preserve">ПДД мы изучаем и </w:t>
      </w:r>
    </w:p>
    <w:p w:rsidR="00816ED3" w:rsidRPr="007217BB" w:rsidRDefault="00816ED3" w:rsidP="00816ED3">
      <w:pPr>
        <w:pStyle w:val="a3"/>
        <w:shd w:val="clear" w:color="auto" w:fill="FFFFFF"/>
        <w:spacing w:before="0" w:beforeAutospacing="0" w:after="0" w:afterAutospacing="0"/>
        <w:rPr>
          <w:color w:val="111111"/>
        </w:rPr>
      </w:pPr>
      <w:r>
        <w:rPr>
          <w:color w:val="111111"/>
        </w:rPr>
        <w:t xml:space="preserve">      Р</w:t>
      </w:r>
      <w:r w:rsidRPr="007217BB">
        <w:rPr>
          <w:color w:val="111111"/>
        </w:rPr>
        <w:t>ебятам объясняем</w:t>
      </w:r>
    </w:p>
    <w:p w:rsidR="00816ED3" w:rsidRDefault="00816ED3" w:rsidP="00816ED3">
      <w:pPr>
        <w:pStyle w:val="a3"/>
        <w:shd w:val="clear" w:color="auto" w:fill="FFFFFF"/>
        <w:spacing w:before="0" w:beforeAutospacing="0" w:after="0" w:afterAutospacing="0"/>
        <w:ind w:firstLine="360"/>
        <w:rPr>
          <w:color w:val="111111"/>
        </w:rPr>
      </w:pPr>
      <w:r>
        <w:rPr>
          <w:color w:val="111111"/>
        </w:rPr>
        <w:t xml:space="preserve">Что такое переход, </w:t>
      </w:r>
    </w:p>
    <w:p w:rsidR="00816ED3" w:rsidRDefault="00816ED3" w:rsidP="00816ED3">
      <w:pPr>
        <w:pStyle w:val="a3"/>
        <w:shd w:val="clear" w:color="auto" w:fill="FFFFFF"/>
        <w:spacing w:before="0" w:beforeAutospacing="0" w:after="0" w:afterAutospacing="0"/>
        <w:ind w:firstLine="360"/>
        <w:rPr>
          <w:color w:val="111111"/>
        </w:rPr>
      </w:pPr>
      <w:proofErr w:type="gramStart"/>
      <w:r>
        <w:rPr>
          <w:color w:val="111111"/>
        </w:rPr>
        <w:t>З</w:t>
      </w:r>
      <w:r w:rsidRPr="007217BB">
        <w:rPr>
          <w:color w:val="111111"/>
        </w:rPr>
        <w:t>нать</w:t>
      </w:r>
      <w:proofErr w:type="gramEnd"/>
      <w:r w:rsidRPr="007217BB">
        <w:rPr>
          <w:color w:val="111111"/>
        </w:rPr>
        <w:t xml:space="preserve"> что должен пешеход.</w:t>
      </w:r>
    </w:p>
    <w:p w:rsidR="00816ED3" w:rsidRPr="007217BB" w:rsidRDefault="00816ED3" w:rsidP="00816ED3">
      <w:pPr>
        <w:pStyle w:val="a3"/>
        <w:shd w:val="clear" w:color="auto" w:fill="FFFFFF"/>
        <w:spacing w:before="0" w:beforeAutospacing="0" w:after="0" w:afterAutospacing="0"/>
        <w:ind w:firstLine="360"/>
        <w:rPr>
          <w:color w:val="111111"/>
        </w:rPr>
      </w:pPr>
    </w:p>
    <w:p w:rsidR="00816ED3" w:rsidRPr="007217BB" w:rsidRDefault="00816ED3" w:rsidP="00816ED3">
      <w:pPr>
        <w:pStyle w:val="a3"/>
        <w:shd w:val="clear" w:color="auto" w:fill="FFFFFF"/>
        <w:spacing w:before="0" w:beforeAutospacing="0" w:after="0" w:afterAutospacing="0"/>
        <w:ind w:firstLine="360"/>
        <w:rPr>
          <w:color w:val="111111"/>
        </w:rPr>
      </w:pPr>
      <w:r>
        <w:rPr>
          <w:color w:val="111111"/>
        </w:rPr>
        <w:t>3</w:t>
      </w:r>
      <w:r w:rsidRPr="007217BB">
        <w:rPr>
          <w:color w:val="111111"/>
        </w:rPr>
        <w:t>. По городу, по улице</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Не ходят просто так.</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Когда не знаешь правила.</w:t>
      </w:r>
    </w:p>
    <w:p w:rsidR="00816ED3" w:rsidRDefault="00816ED3" w:rsidP="00816ED3">
      <w:pPr>
        <w:pStyle w:val="a3"/>
        <w:shd w:val="clear" w:color="auto" w:fill="FFFFFF"/>
        <w:spacing w:before="0" w:beforeAutospacing="0" w:after="0" w:afterAutospacing="0"/>
        <w:ind w:firstLine="360"/>
        <w:rPr>
          <w:color w:val="111111"/>
        </w:rPr>
      </w:pPr>
      <w:r w:rsidRPr="007217BB">
        <w:rPr>
          <w:color w:val="111111"/>
        </w:rPr>
        <w:t>Легко попасть впросак.</w:t>
      </w:r>
    </w:p>
    <w:p w:rsidR="00816ED3" w:rsidRPr="007217BB" w:rsidRDefault="00816ED3" w:rsidP="00816ED3">
      <w:pPr>
        <w:pStyle w:val="a3"/>
        <w:shd w:val="clear" w:color="auto" w:fill="FFFFFF"/>
        <w:spacing w:before="0" w:beforeAutospacing="0" w:after="0" w:afterAutospacing="0"/>
        <w:ind w:firstLine="360"/>
        <w:rPr>
          <w:color w:val="111111"/>
        </w:rPr>
      </w:pPr>
    </w:p>
    <w:p w:rsidR="00816ED3" w:rsidRPr="007217BB" w:rsidRDefault="00816ED3" w:rsidP="00816ED3">
      <w:pPr>
        <w:pStyle w:val="a3"/>
        <w:shd w:val="clear" w:color="auto" w:fill="FFFFFF"/>
        <w:spacing w:before="0" w:beforeAutospacing="0" w:after="0" w:afterAutospacing="0"/>
        <w:ind w:firstLine="360"/>
        <w:rPr>
          <w:color w:val="111111"/>
        </w:rPr>
      </w:pPr>
      <w:r>
        <w:rPr>
          <w:color w:val="111111"/>
        </w:rPr>
        <w:t>4</w:t>
      </w:r>
      <w:r w:rsidRPr="007217BB">
        <w:rPr>
          <w:color w:val="111111"/>
        </w:rPr>
        <w:t>. Все время будь внимательным</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И помни наперед:</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Свои имеют правила</w:t>
      </w:r>
    </w:p>
    <w:p w:rsidR="00816ED3" w:rsidRDefault="006358C6" w:rsidP="00816ED3">
      <w:pPr>
        <w:pStyle w:val="a3"/>
        <w:shd w:val="clear" w:color="auto" w:fill="FFFFFF"/>
        <w:spacing w:before="0" w:beforeAutospacing="0" w:after="0" w:afterAutospacing="0"/>
        <w:ind w:firstLine="360"/>
        <w:rPr>
          <w:color w:val="111111"/>
        </w:rPr>
      </w:pPr>
      <w:r>
        <w:rPr>
          <w:color w:val="111111"/>
        </w:rPr>
        <w:t>Водитель</w:t>
      </w:r>
      <w:r w:rsidR="00816ED3" w:rsidRPr="007217BB">
        <w:rPr>
          <w:color w:val="111111"/>
        </w:rPr>
        <w:t xml:space="preserve"> и пешеход!</w:t>
      </w:r>
    </w:p>
    <w:p w:rsidR="00816ED3" w:rsidRPr="007217BB" w:rsidRDefault="00816ED3" w:rsidP="00816ED3">
      <w:pPr>
        <w:pStyle w:val="a3"/>
        <w:shd w:val="clear" w:color="auto" w:fill="FFFFFF"/>
        <w:spacing w:before="0" w:beforeAutospacing="0" w:after="0" w:afterAutospacing="0"/>
        <w:ind w:firstLine="360"/>
        <w:rPr>
          <w:color w:val="111111"/>
        </w:rPr>
      </w:pPr>
    </w:p>
    <w:p w:rsidR="00816ED3" w:rsidRPr="007217BB" w:rsidRDefault="00816ED3" w:rsidP="00816ED3">
      <w:pPr>
        <w:pStyle w:val="a3"/>
        <w:shd w:val="clear" w:color="auto" w:fill="FFFFFF"/>
        <w:spacing w:before="0" w:beforeAutospacing="0" w:after="0" w:afterAutospacing="0"/>
        <w:ind w:firstLine="360"/>
        <w:rPr>
          <w:color w:val="111111"/>
        </w:rPr>
      </w:pPr>
      <w:r>
        <w:rPr>
          <w:color w:val="111111"/>
        </w:rPr>
        <w:t>5</w:t>
      </w:r>
      <w:r w:rsidRPr="007217BB">
        <w:rPr>
          <w:color w:val="111111"/>
        </w:rPr>
        <w:t>. Правила дорожные</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Детям знать положено!</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И не только твердо знать.</w:t>
      </w:r>
    </w:p>
    <w:p w:rsidR="00816ED3" w:rsidRDefault="00816ED3" w:rsidP="00816ED3">
      <w:pPr>
        <w:pStyle w:val="a3"/>
        <w:shd w:val="clear" w:color="auto" w:fill="FFFFFF"/>
        <w:spacing w:before="0" w:beforeAutospacing="0" w:after="0" w:afterAutospacing="0"/>
        <w:ind w:firstLine="360"/>
        <w:rPr>
          <w:color w:val="111111"/>
        </w:rPr>
      </w:pPr>
      <w:r w:rsidRPr="007217BB">
        <w:rPr>
          <w:color w:val="111111"/>
        </w:rPr>
        <w:t>Но еще и соблюдать!</w:t>
      </w:r>
    </w:p>
    <w:p w:rsidR="00816ED3" w:rsidRDefault="00816ED3" w:rsidP="00816ED3">
      <w:pPr>
        <w:pStyle w:val="a3"/>
        <w:shd w:val="clear" w:color="auto" w:fill="FFFFFF"/>
        <w:spacing w:before="0" w:beforeAutospacing="0" w:after="0" w:afterAutospacing="0"/>
        <w:ind w:firstLine="360"/>
        <w:rPr>
          <w:color w:val="111111"/>
        </w:rPr>
      </w:pPr>
    </w:p>
    <w:p w:rsidR="00816ED3" w:rsidRPr="007217BB" w:rsidRDefault="00816ED3" w:rsidP="00816ED3">
      <w:pPr>
        <w:pStyle w:val="a3"/>
        <w:shd w:val="clear" w:color="auto" w:fill="FFFFFF"/>
        <w:spacing w:before="0" w:beforeAutospacing="0" w:after="0" w:afterAutospacing="0"/>
        <w:ind w:firstLine="360"/>
        <w:rPr>
          <w:color w:val="111111"/>
        </w:rPr>
      </w:pPr>
      <w:r>
        <w:rPr>
          <w:color w:val="111111"/>
        </w:rPr>
        <w:t>6. Будешь</w:t>
      </w:r>
      <w:r w:rsidRPr="007217BB">
        <w:rPr>
          <w:color w:val="111111"/>
        </w:rPr>
        <w:t xml:space="preserve"> знаки различать.</w:t>
      </w:r>
    </w:p>
    <w:p w:rsidR="00816ED3" w:rsidRPr="007217BB" w:rsidRDefault="00816ED3" w:rsidP="00816ED3">
      <w:pPr>
        <w:pStyle w:val="a3"/>
        <w:shd w:val="clear" w:color="auto" w:fill="FFFFFF"/>
        <w:spacing w:before="0" w:beforeAutospacing="0" w:after="0" w:afterAutospacing="0"/>
        <w:ind w:firstLine="360"/>
        <w:rPr>
          <w:color w:val="111111"/>
        </w:rPr>
      </w:pPr>
      <w:r w:rsidRPr="007217BB">
        <w:rPr>
          <w:color w:val="111111"/>
        </w:rPr>
        <w:t>Правила все соблюдать.</w:t>
      </w:r>
    </w:p>
    <w:p w:rsidR="00816ED3" w:rsidRPr="007217BB" w:rsidRDefault="00816ED3" w:rsidP="00816ED3">
      <w:pPr>
        <w:pStyle w:val="a3"/>
        <w:shd w:val="clear" w:color="auto" w:fill="FFFFFF"/>
        <w:spacing w:before="0" w:beforeAutospacing="0" w:after="0" w:afterAutospacing="0"/>
        <w:rPr>
          <w:color w:val="111111"/>
        </w:rPr>
      </w:pPr>
      <w:r>
        <w:rPr>
          <w:color w:val="111111"/>
        </w:rPr>
        <w:t xml:space="preserve">      </w:t>
      </w:r>
      <w:r w:rsidRPr="007217BB">
        <w:rPr>
          <w:color w:val="111111"/>
        </w:rPr>
        <w:t>Будешь ты умен и смел.</w:t>
      </w:r>
    </w:p>
    <w:p w:rsidR="00816ED3" w:rsidRDefault="00816ED3" w:rsidP="00816ED3">
      <w:pPr>
        <w:pStyle w:val="a3"/>
        <w:shd w:val="clear" w:color="auto" w:fill="FFFFFF"/>
        <w:spacing w:before="0" w:beforeAutospacing="0" w:after="0" w:afterAutospacing="0"/>
        <w:ind w:firstLine="360"/>
        <w:rPr>
          <w:color w:val="111111"/>
        </w:rPr>
      </w:pPr>
      <w:r w:rsidRPr="007217BB">
        <w:rPr>
          <w:color w:val="111111"/>
        </w:rPr>
        <w:t>А еще здоров и цел!</w:t>
      </w:r>
    </w:p>
    <w:p w:rsidR="00816ED3" w:rsidRDefault="00816ED3" w:rsidP="00816ED3">
      <w:pPr>
        <w:pStyle w:val="c8"/>
        <w:shd w:val="clear" w:color="auto" w:fill="FFFFFF"/>
        <w:spacing w:before="0" w:beforeAutospacing="0" w:after="0" w:afterAutospacing="0"/>
        <w:ind w:firstLine="710"/>
        <w:jc w:val="center"/>
        <w:rPr>
          <w:rFonts w:ascii="Calibri" w:hAnsi="Calibri"/>
          <w:color w:val="000000"/>
          <w:sz w:val="22"/>
          <w:szCs w:val="22"/>
        </w:rPr>
      </w:pPr>
    </w:p>
    <w:p w:rsidR="00816ED3" w:rsidRDefault="00816ED3" w:rsidP="00816ED3">
      <w:pPr>
        <w:pStyle w:val="c9"/>
        <w:shd w:val="clear" w:color="auto" w:fill="FFFFFF"/>
        <w:spacing w:before="0" w:beforeAutospacing="0" w:after="0" w:afterAutospacing="0"/>
        <w:ind w:firstLine="710"/>
        <w:jc w:val="both"/>
        <w:rPr>
          <w:rFonts w:ascii="Calibri" w:hAnsi="Calibri"/>
          <w:color w:val="000000"/>
          <w:sz w:val="22"/>
          <w:szCs w:val="22"/>
        </w:rPr>
      </w:pPr>
      <w:r>
        <w:rPr>
          <w:rStyle w:val="c12"/>
          <w:rFonts w:ascii="PT Astra Serif" w:hAnsi="PT Astra Serif"/>
          <w:b/>
          <w:bCs/>
          <w:color w:val="000000"/>
        </w:rPr>
        <w:t>Ведущий: </w:t>
      </w:r>
      <w:r>
        <w:rPr>
          <w:rStyle w:val="c3"/>
          <w:rFonts w:ascii="PT Astra Serif" w:hAnsi="PT Astra Serif"/>
          <w:color w:val="000000"/>
        </w:rPr>
        <w:t>Поздравляю вас, ребята! Теперь вы не просто дошколята, вы теперь отряд юных инспекторов дв</w:t>
      </w:r>
      <w:r w:rsidR="006358C6">
        <w:rPr>
          <w:rStyle w:val="c3"/>
          <w:rFonts w:ascii="PT Astra Serif" w:hAnsi="PT Astra Serif"/>
          <w:color w:val="000000"/>
        </w:rPr>
        <w:t xml:space="preserve">ижения. </w:t>
      </w:r>
    </w:p>
    <w:p w:rsidR="00E14AE9" w:rsidRPr="007217BB" w:rsidRDefault="00E14AE9"/>
    <w:sectPr w:rsidR="00E14AE9" w:rsidRPr="00721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70947"/>
    <w:multiLevelType w:val="hybridMultilevel"/>
    <w:tmpl w:val="FA00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62"/>
    <w:rsid w:val="000D55A5"/>
    <w:rsid w:val="002A5C8B"/>
    <w:rsid w:val="00503662"/>
    <w:rsid w:val="005301A9"/>
    <w:rsid w:val="00614208"/>
    <w:rsid w:val="006358C6"/>
    <w:rsid w:val="007217BB"/>
    <w:rsid w:val="00816ED3"/>
    <w:rsid w:val="008864E9"/>
    <w:rsid w:val="00BA5F2D"/>
    <w:rsid w:val="00E14AE9"/>
    <w:rsid w:val="00E82EDE"/>
    <w:rsid w:val="00E838DC"/>
    <w:rsid w:val="00E9424A"/>
    <w:rsid w:val="00F84A29"/>
    <w:rsid w:val="00F9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D232"/>
  <w15:chartTrackingRefBased/>
  <w15:docId w15:val="{C5399212-9D58-452E-BDD4-E5D560B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1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7BB"/>
    <w:rPr>
      <w:b/>
      <w:bCs/>
    </w:rPr>
  </w:style>
  <w:style w:type="character" w:customStyle="1" w:styleId="c23">
    <w:name w:val="c23"/>
    <w:basedOn w:val="a0"/>
    <w:rsid w:val="00F97292"/>
  </w:style>
  <w:style w:type="character" w:customStyle="1" w:styleId="c3">
    <w:name w:val="c3"/>
    <w:basedOn w:val="a0"/>
    <w:rsid w:val="00F97292"/>
  </w:style>
  <w:style w:type="paragraph" w:customStyle="1" w:styleId="c4">
    <w:name w:val="c4"/>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97292"/>
  </w:style>
  <w:style w:type="character" w:customStyle="1" w:styleId="c0">
    <w:name w:val="c0"/>
    <w:basedOn w:val="a0"/>
    <w:rsid w:val="00F97292"/>
  </w:style>
  <w:style w:type="paragraph" w:customStyle="1" w:styleId="c8">
    <w:name w:val="c8"/>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97292"/>
  </w:style>
  <w:style w:type="character" w:customStyle="1" w:styleId="c14">
    <w:name w:val="c14"/>
    <w:basedOn w:val="a0"/>
    <w:rsid w:val="00F97292"/>
  </w:style>
  <w:style w:type="character" w:customStyle="1" w:styleId="c18">
    <w:name w:val="c18"/>
    <w:basedOn w:val="a0"/>
    <w:rsid w:val="00F97292"/>
  </w:style>
  <w:style w:type="character" w:customStyle="1" w:styleId="c13">
    <w:name w:val="c13"/>
    <w:basedOn w:val="a0"/>
    <w:rsid w:val="00F97292"/>
  </w:style>
  <w:style w:type="paragraph" w:customStyle="1" w:styleId="c17">
    <w:name w:val="c17"/>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9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97292"/>
  </w:style>
  <w:style w:type="character" w:customStyle="1" w:styleId="c24">
    <w:name w:val="c24"/>
    <w:basedOn w:val="a0"/>
    <w:rsid w:val="00F97292"/>
  </w:style>
  <w:style w:type="character" w:customStyle="1" w:styleId="c6">
    <w:name w:val="c6"/>
    <w:basedOn w:val="a0"/>
    <w:rsid w:val="00816ED3"/>
  </w:style>
  <w:style w:type="paragraph" w:styleId="a5">
    <w:name w:val="Balloon Text"/>
    <w:basedOn w:val="a"/>
    <w:link w:val="a6"/>
    <w:uiPriority w:val="99"/>
    <w:semiHidden/>
    <w:unhideWhenUsed/>
    <w:rsid w:val="002A5C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5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7974">
      <w:bodyDiv w:val="1"/>
      <w:marLeft w:val="0"/>
      <w:marRight w:val="0"/>
      <w:marTop w:val="0"/>
      <w:marBottom w:val="0"/>
      <w:divBdr>
        <w:top w:val="none" w:sz="0" w:space="0" w:color="auto"/>
        <w:left w:val="none" w:sz="0" w:space="0" w:color="auto"/>
        <w:bottom w:val="none" w:sz="0" w:space="0" w:color="auto"/>
        <w:right w:val="none" w:sz="0" w:space="0" w:color="auto"/>
      </w:divBdr>
    </w:div>
    <w:div w:id="1101411910">
      <w:bodyDiv w:val="1"/>
      <w:marLeft w:val="0"/>
      <w:marRight w:val="0"/>
      <w:marTop w:val="0"/>
      <w:marBottom w:val="0"/>
      <w:divBdr>
        <w:top w:val="none" w:sz="0" w:space="0" w:color="auto"/>
        <w:left w:val="none" w:sz="0" w:space="0" w:color="auto"/>
        <w:bottom w:val="none" w:sz="0" w:space="0" w:color="auto"/>
        <w:right w:val="none" w:sz="0" w:space="0" w:color="auto"/>
      </w:divBdr>
    </w:div>
    <w:div w:id="15435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11</cp:revision>
  <cp:lastPrinted>2022-11-23T09:01:00Z</cp:lastPrinted>
  <dcterms:created xsi:type="dcterms:W3CDTF">2022-09-09T08:56:00Z</dcterms:created>
  <dcterms:modified xsi:type="dcterms:W3CDTF">2023-09-22T13:00:00Z</dcterms:modified>
</cp:coreProperties>
</file>